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9D24CF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fillcolor="window">
            <v:imagedata r:id="rId8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1FD3576" w:rsidR="00D57450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proofErr w:type="gramStart"/>
      <w:r w:rsidR="009A0353" w:rsidRPr="003F1BDC">
        <w:rPr>
          <w:b/>
          <w:sz w:val="28"/>
          <w:szCs w:val="28"/>
        </w:rPr>
        <w:t>Р</w:t>
      </w:r>
      <w:proofErr w:type="gramEnd"/>
      <w:r w:rsidR="009A0353" w:rsidRPr="003F1BDC">
        <w:rPr>
          <w:b/>
          <w:sz w:val="28"/>
          <w:szCs w:val="28"/>
        </w:rPr>
        <w:t xml:space="preserve">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5804D265" w:rsidR="00BB7995" w:rsidRPr="003F1BDC" w:rsidRDefault="007E631A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</w:t>
      </w:r>
      <w:r w:rsidR="007B761B">
        <w:rPr>
          <w:b/>
          <w:sz w:val="28"/>
          <w:szCs w:val="28"/>
        </w:rPr>
        <w:t>2</w:t>
      </w:r>
      <w:r w:rsidR="006571B0" w:rsidRPr="003F1BDC">
        <w:rPr>
          <w:b/>
          <w:sz w:val="28"/>
          <w:szCs w:val="28"/>
        </w:rPr>
        <w:t>.</w:t>
      </w:r>
      <w:r w:rsidR="00BF41AF">
        <w:rPr>
          <w:b/>
          <w:sz w:val="28"/>
          <w:szCs w:val="28"/>
        </w:rPr>
        <w:t>0</w:t>
      </w:r>
      <w:r w:rsidR="007B761B">
        <w:rPr>
          <w:b/>
          <w:sz w:val="28"/>
          <w:szCs w:val="28"/>
        </w:rPr>
        <w:t>4</w:t>
      </w:r>
      <w:r w:rsidR="006571B0" w:rsidRPr="003F1BDC">
        <w:rPr>
          <w:b/>
          <w:sz w:val="28"/>
          <w:szCs w:val="28"/>
        </w:rPr>
        <w:t>.202</w:t>
      </w:r>
      <w:r w:rsidR="00BF41AF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 w:rsidR="00C67F27">
        <w:rPr>
          <w:b/>
          <w:sz w:val="28"/>
          <w:szCs w:val="28"/>
        </w:rPr>
        <w:t>209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4103B3D1" w:rsidR="00D57450" w:rsidRPr="007E631A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7E631A">
        <w:rPr>
          <w:sz w:val="26"/>
          <w:szCs w:val="26"/>
        </w:rPr>
        <w:t>2</w:t>
      </w:r>
      <w:r w:rsidR="00964315">
        <w:rPr>
          <w:sz w:val="26"/>
          <w:szCs w:val="26"/>
        </w:rPr>
        <w:t>2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0</w:t>
      </w:r>
      <w:r w:rsidR="00964315">
        <w:rPr>
          <w:sz w:val="26"/>
          <w:szCs w:val="26"/>
        </w:rPr>
        <w:t>4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2025</w:t>
      </w:r>
      <w:r w:rsidR="006571B0" w:rsidRPr="007E631A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г.   № </w:t>
      </w:r>
      <w:r w:rsidR="00C67F27">
        <w:rPr>
          <w:sz w:val="26"/>
          <w:szCs w:val="26"/>
        </w:rPr>
        <w:t>556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30C491AE" w14:textId="2A0F198F" w:rsidR="009D24CF" w:rsidRPr="009D24CF" w:rsidRDefault="00801CA7" w:rsidP="009D24CF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 xml:space="preserve">, </w:t>
      </w:r>
      <w:r w:rsidR="009D24CF">
        <w:rPr>
          <w:sz w:val="28"/>
          <w:szCs w:val="28"/>
        </w:rPr>
        <w:t>c учетом з</w:t>
      </w:r>
      <w:r w:rsidR="009D24CF" w:rsidRPr="009D24CF">
        <w:rPr>
          <w:sz w:val="28"/>
          <w:szCs w:val="28"/>
        </w:rPr>
        <w:t>аключения Контрольно-счетной комиссии</w:t>
      </w:r>
    </w:p>
    <w:p w14:paraId="30A2651C" w14:textId="20543DC5" w:rsidR="00801CA7" w:rsidRPr="003F1BDC" w:rsidRDefault="009D24CF" w:rsidP="009D24CF">
      <w:pPr>
        <w:spacing w:line="276" w:lineRule="auto"/>
        <w:jc w:val="both"/>
        <w:rPr>
          <w:sz w:val="28"/>
          <w:szCs w:val="28"/>
        </w:rPr>
      </w:pPr>
      <w:r w:rsidRPr="009D24CF">
        <w:rPr>
          <w:sz w:val="28"/>
          <w:szCs w:val="28"/>
        </w:rPr>
        <w:t>Кировского муниципального района от 21.04.2025 г.,</w:t>
      </w:r>
      <w:r>
        <w:rPr>
          <w:sz w:val="28"/>
          <w:szCs w:val="28"/>
        </w:rPr>
        <w:t xml:space="preserve"> </w:t>
      </w:r>
      <w:r w:rsidR="000410A8" w:rsidRPr="003F1BDC">
        <w:rPr>
          <w:sz w:val="28"/>
          <w:szCs w:val="28"/>
        </w:rPr>
        <w:t>Дума Кировского муниципального района</w:t>
      </w:r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  <w:bookmarkStart w:id="0" w:name="_GoBack"/>
      <w:bookmarkEnd w:id="0"/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09BD516E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BF41AF">
        <w:rPr>
          <w:sz w:val="28"/>
          <w:szCs w:val="28"/>
        </w:rPr>
        <w:t>01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3ECC6A05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</w:t>
      </w:r>
      <w:r w:rsidR="00585D99">
        <w:rPr>
          <w:sz w:val="28"/>
          <w:szCs w:val="28"/>
        </w:rPr>
        <w:t>4</w:t>
      </w:r>
      <w:r w:rsidR="007900E9">
        <w:rPr>
          <w:sz w:val="28"/>
          <w:szCs w:val="28"/>
        </w:rPr>
        <w:t>1 142,55932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</w:t>
      </w:r>
      <w:r w:rsidR="00C646B2" w:rsidRPr="003F1BDC">
        <w:rPr>
          <w:sz w:val="28"/>
          <w:szCs w:val="28"/>
        </w:rPr>
        <w:lastRenderedPageBreak/>
        <w:t xml:space="preserve">бюджетной системы Российской Федерации – в сумме </w:t>
      </w:r>
      <w:r w:rsidR="00BF41AF">
        <w:rPr>
          <w:sz w:val="28"/>
          <w:szCs w:val="28"/>
        </w:rPr>
        <w:t>6</w:t>
      </w:r>
      <w:r w:rsidR="00585D99">
        <w:rPr>
          <w:sz w:val="28"/>
          <w:szCs w:val="28"/>
        </w:rPr>
        <w:t>7</w:t>
      </w:r>
      <w:r w:rsidR="007900E9">
        <w:rPr>
          <w:sz w:val="28"/>
          <w:szCs w:val="28"/>
        </w:rPr>
        <w:t>2 084,19731</w:t>
      </w:r>
      <w:r w:rsidR="00C646B2" w:rsidRPr="003F1BDC">
        <w:rPr>
          <w:sz w:val="28"/>
          <w:szCs w:val="28"/>
        </w:rPr>
        <w:t xml:space="preserve"> 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4EEF1A69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585D99">
        <w:rPr>
          <w:sz w:val="28"/>
          <w:szCs w:val="28"/>
        </w:rPr>
        <w:t>8</w:t>
      </w:r>
      <w:r w:rsidR="007B761B">
        <w:rPr>
          <w:sz w:val="28"/>
          <w:szCs w:val="28"/>
        </w:rPr>
        <w:t>4</w:t>
      </w:r>
      <w:r w:rsidR="007900E9">
        <w:rPr>
          <w:sz w:val="28"/>
          <w:szCs w:val="28"/>
        </w:rPr>
        <w:t> </w:t>
      </w:r>
      <w:r w:rsidR="007B761B">
        <w:rPr>
          <w:sz w:val="28"/>
          <w:szCs w:val="28"/>
        </w:rPr>
        <w:t>603,81105</w:t>
      </w:r>
      <w:r w:rsidRPr="007A5A6A">
        <w:rPr>
          <w:sz w:val="28"/>
          <w:szCs w:val="28"/>
        </w:rPr>
        <w:t xml:space="preserve"> тыс. рублей;</w:t>
      </w:r>
    </w:p>
    <w:p w14:paraId="6A50BA80" w14:textId="1053217F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t xml:space="preserve">3) размер дефицита районного бюджета в сумме </w:t>
      </w:r>
      <w:r w:rsidR="007900E9">
        <w:rPr>
          <w:sz w:val="28"/>
          <w:szCs w:val="28"/>
        </w:rPr>
        <w:t>4</w:t>
      </w:r>
      <w:r w:rsidR="007B761B">
        <w:rPr>
          <w:sz w:val="28"/>
          <w:szCs w:val="28"/>
        </w:rPr>
        <w:t>3 461,25173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5E2D415A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4) верхний предел муниципального долга Кировского муниципального района на 1 января 202</w:t>
      </w:r>
      <w:r w:rsidR="009C54AC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4E17982C" w14:textId="7A35AC11" w:rsidR="0077675F" w:rsidRPr="003F46F7" w:rsidRDefault="0077675F" w:rsidP="00B545CA">
      <w:pPr>
        <w:ind w:firstLine="709"/>
        <w:jc w:val="both"/>
        <w:rPr>
          <w:sz w:val="28"/>
          <w:szCs w:val="28"/>
        </w:rPr>
      </w:pPr>
    </w:p>
    <w:p w14:paraId="3DEBA3DA" w14:textId="13F9C27C" w:rsidR="003F46F7" w:rsidRDefault="003F46F7" w:rsidP="00B545CA">
      <w:pPr>
        <w:tabs>
          <w:tab w:val="left" w:pos="1276"/>
        </w:tabs>
        <w:ind w:firstLine="709"/>
        <w:jc w:val="both"/>
        <w:rPr>
          <w:color w:val="FF0000"/>
          <w:sz w:val="28"/>
          <w:szCs w:val="28"/>
        </w:rPr>
      </w:pPr>
    </w:p>
    <w:p w14:paraId="3687B4AF" w14:textId="3AB28904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2B400C">
        <w:rPr>
          <w:sz w:val="28"/>
          <w:szCs w:val="28"/>
        </w:rPr>
        <w:t>2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EE4E4F7" w14:textId="1976D064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530AF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редакции</w:t>
      </w:r>
      <w:r w:rsidR="00D90BB1">
        <w:rPr>
          <w:sz w:val="28"/>
          <w:szCs w:val="28"/>
        </w:rPr>
        <w:t xml:space="preserve"> П</w:t>
      </w:r>
      <w:r w:rsidR="00C67F27">
        <w:rPr>
          <w:sz w:val="28"/>
          <w:szCs w:val="28"/>
        </w:rPr>
        <w:t>риложения 2 к настоящему Решению</w:t>
      </w:r>
      <w:r w:rsidR="009F2685" w:rsidRPr="003F1BDC">
        <w:rPr>
          <w:sz w:val="28"/>
          <w:szCs w:val="28"/>
        </w:rPr>
        <w:t>.</w:t>
      </w:r>
    </w:p>
    <w:p w14:paraId="7E30976B" w14:textId="77AB80E2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530AF">
        <w:rPr>
          <w:sz w:val="28"/>
          <w:szCs w:val="28"/>
        </w:rPr>
        <w:t>4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редакции</w:t>
      </w:r>
      <w:r w:rsidR="00C67F27">
        <w:rPr>
          <w:sz w:val="28"/>
          <w:szCs w:val="28"/>
        </w:rPr>
        <w:t xml:space="preserve"> </w:t>
      </w:r>
      <w:r w:rsidR="00D90BB1">
        <w:rPr>
          <w:sz w:val="28"/>
          <w:szCs w:val="28"/>
        </w:rPr>
        <w:t>П</w:t>
      </w:r>
      <w:r w:rsidR="00C67F27">
        <w:rPr>
          <w:sz w:val="28"/>
          <w:szCs w:val="28"/>
        </w:rPr>
        <w:t>риложения 3 к настоящему Решению</w:t>
      </w:r>
      <w:r w:rsidR="009F2685" w:rsidRPr="003F1BDC">
        <w:rPr>
          <w:sz w:val="28"/>
          <w:szCs w:val="28"/>
        </w:rPr>
        <w:t>.</w:t>
      </w:r>
    </w:p>
    <w:p w14:paraId="3A30DF86" w14:textId="613220AA" w:rsidR="0054436C" w:rsidRPr="003F1BD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530AF">
        <w:rPr>
          <w:sz w:val="28"/>
          <w:szCs w:val="28"/>
        </w:rPr>
        <w:t>5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редакции</w:t>
      </w:r>
      <w:r w:rsidR="00D90BB1">
        <w:rPr>
          <w:sz w:val="28"/>
          <w:szCs w:val="28"/>
        </w:rPr>
        <w:t xml:space="preserve"> П</w:t>
      </w:r>
      <w:r w:rsidR="00C67F27">
        <w:rPr>
          <w:sz w:val="28"/>
          <w:szCs w:val="28"/>
        </w:rPr>
        <w:t>риложения 4 к настоящему Решению</w:t>
      </w:r>
      <w:r w:rsidRPr="003F1BDC">
        <w:rPr>
          <w:sz w:val="28"/>
          <w:szCs w:val="28"/>
        </w:rPr>
        <w:t>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9F4714" w14:textId="77777777" w:rsidR="00F647FE" w:rsidRDefault="00F647FE" w:rsidP="00B545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388C" w:rsidRPr="003F1BDC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="0037388C" w:rsidRPr="003F1B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AF19F6" w14:textId="66A3157A" w:rsidR="009F7BFB" w:rsidRPr="003F1BDC" w:rsidRDefault="0037388C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</w:t>
      </w:r>
      <w:r w:rsidR="00F647FE">
        <w:rPr>
          <w:sz w:val="28"/>
          <w:szCs w:val="28"/>
        </w:rPr>
        <w:t xml:space="preserve">                      </w:t>
      </w:r>
      <w:r w:rsidR="00A013D8" w:rsidRPr="003F1BDC">
        <w:rPr>
          <w:sz w:val="28"/>
          <w:szCs w:val="28"/>
        </w:rPr>
        <w:t xml:space="preserve">  </w:t>
      </w:r>
      <w:proofErr w:type="spellStart"/>
      <w:r w:rsidR="00F647FE">
        <w:rPr>
          <w:rFonts w:ascii="Times New Roman" w:hAnsi="Times New Roman" w:cs="Times New Roman"/>
          <w:sz w:val="28"/>
          <w:szCs w:val="28"/>
        </w:rPr>
        <w:t>Е.В.Михайленко</w:t>
      </w:r>
      <w:proofErr w:type="spellEnd"/>
    </w:p>
    <w:sectPr w:rsidR="009F7BFB" w:rsidRPr="003F1BDC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1C33F" w14:textId="77777777" w:rsidR="00634923" w:rsidRDefault="00634923" w:rsidP="009A0353">
      <w:pPr>
        <w:pStyle w:val="a3"/>
      </w:pPr>
      <w:r>
        <w:separator/>
      </w:r>
    </w:p>
  </w:endnote>
  <w:endnote w:type="continuationSeparator" w:id="0">
    <w:p w14:paraId="68FC88F0" w14:textId="77777777" w:rsidR="00634923" w:rsidRDefault="0063492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A11A2" w14:textId="77777777" w:rsidR="00634923" w:rsidRDefault="00634923" w:rsidP="009A0353">
      <w:pPr>
        <w:pStyle w:val="a3"/>
      </w:pPr>
      <w:r>
        <w:separator/>
      </w:r>
    </w:p>
  </w:footnote>
  <w:footnote w:type="continuationSeparator" w:id="0">
    <w:p w14:paraId="314C956D" w14:textId="77777777" w:rsidR="00634923" w:rsidRDefault="0063492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634923" w:rsidRDefault="00634923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634923" w:rsidRDefault="0063492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634923" w:rsidRDefault="0063492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30AF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5D2A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00C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46F7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5D99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5B30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00E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B761B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E631A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2716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B8E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315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4AC"/>
    <w:rsid w:val="009C5916"/>
    <w:rsid w:val="009C5943"/>
    <w:rsid w:val="009C5AC0"/>
    <w:rsid w:val="009C6321"/>
    <w:rsid w:val="009D075F"/>
    <w:rsid w:val="009D24C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101A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67F27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02CD"/>
    <w:rsid w:val="00D90BB1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7FE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312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133</cp:revision>
  <cp:lastPrinted>2025-04-14T06:30:00Z</cp:lastPrinted>
  <dcterms:created xsi:type="dcterms:W3CDTF">2024-02-25T12:54:00Z</dcterms:created>
  <dcterms:modified xsi:type="dcterms:W3CDTF">2025-04-23T05:22:00Z</dcterms:modified>
</cp:coreProperties>
</file>